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  <w:r w:rsidR="007F3420">
        <w:rPr>
          <w:rFonts w:ascii="Arial" w:hAnsi="Arial" w:cs="Arial"/>
          <w:b/>
          <w:sz w:val="24"/>
          <w:szCs w:val="24"/>
        </w:rPr>
        <w:t xml:space="preserve"> &amp; PUBLIC HEARING</w:t>
      </w:r>
    </w:p>
    <w:p w:rsidR="00D77CFC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LIBRARY, 34 3</w:t>
      </w:r>
      <w:r w:rsidRPr="0060695B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60695B">
        <w:rPr>
          <w:rFonts w:ascii="Arial" w:hAnsi="Arial" w:cs="Arial"/>
          <w:b/>
          <w:sz w:val="24"/>
          <w:szCs w:val="24"/>
        </w:rPr>
        <w:t xml:space="preserve"> AVENUE, PORTOLA, CA</w:t>
      </w:r>
    </w:p>
    <w:p w:rsidR="007F3420" w:rsidRPr="0060695B" w:rsidRDefault="007F3420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3420">
        <w:rPr>
          <w:rFonts w:ascii="Arial" w:hAnsi="Arial" w:cs="Arial"/>
          <w:b/>
          <w:sz w:val="24"/>
          <w:szCs w:val="24"/>
          <w:highlight w:val="yellow"/>
        </w:rPr>
        <w:t>PORTOLA CITY PARK (IN LIEU OF LIBRARY)</w:t>
      </w:r>
    </w:p>
    <w:p w:rsidR="00D77CFC" w:rsidRDefault="003B0C28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</w:t>
      </w:r>
      <w:r w:rsidR="00523713">
        <w:rPr>
          <w:rFonts w:ascii="Arial" w:hAnsi="Arial" w:cs="Arial"/>
          <w:b/>
          <w:sz w:val="24"/>
          <w:szCs w:val="24"/>
        </w:rPr>
        <w:t>s</w:t>
      </w:r>
      <w:r w:rsidR="00F97A11">
        <w:rPr>
          <w:rFonts w:ascii="Arial" w:hAnsi="Arial" w:cs="Arial"/>
          <w:b/>
          <w:sz w:val="24"/>
          <w:szCs w:val="24"/>
        </w:rPr>
        <w:t xml:space="preserve">day, </w:t>
      </w:r>
      <w:r w:rsidR="00F835AF">
        <w:rPr>
          <w:rFonts w:ascii="Arial" w:hAnsi="Arial" w:cs="Arial"/>
          <w:b/>
          <w:sz w:val="24"/>
          <w:szCs w:val="24"/>
        </w:rPr>
        <w:t>June 4</w:t>
      </w:r>
      <w:r w:rsidR="009B0C3F">
        <w:rPr>
          <w:rFonts w:ascii="Arial" w:hAnsi="Arial" w:cs="Arial"/>
          <w:b/>
          <w:sz w:val="24"/>
          <w:szCs w:val="24"/>
        </w:rPr>
        <w:t>, 2020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 w:rsidR="00D53075"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:rsidR="006D1B73" w:rsidRPr="0060695B" w:rsidRDefault="006D1B73" w:rsidP="006D1B73">
      <w:pPr>
        <w:pStyle w:val="NoSpacing"/>
        <w:jc w:val="center"/>
        <w:rPr>
          <w:b/>
        </w:rPr>
      </w:pPr>
    </w:p>
    <w:p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 or 530-832-5509) at least 72 hours in advance of a Regular Meeting or 24 hours in advance of a Special Meeting.</w:t>
      </w:r>
    </w:p>
    <w:p w:rsidR="00D77CFC" w:rsidRPr="0060695B" w:rsidRDefault="00D77CFC" w:rsidP="00D77CFC">
      <w:pPr>
        <w:pStyle w:val="NoSpacing"/>
        <w:rPr>
          <w:b/>
        </w:rPr>
      </w:pPr>
    </w:p>
    <w:p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  <w:bookmarkStart w:id="0" w:name="_GoBack"/>
      <w:bookmarkEnd w:id="0"/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2B6E" w:rsidRDefault="0040046E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Minutes – Approval of Minutes of Regular Meeting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 w:rsidR="007F3420">
        <w:rPr>
          <w:rFonts w:ascii="Arial" w:hAnsi="Arial" w:cs="Arial"/>
          <w:b/>
          <w:sz w:val="24"/>
          <w:szCs w:val="24"/>
        </w:rPr>
        <w:t>February 12, 2020</w:t>
      </w:r>
    </w:p>
    <w:p w:rsidR="007F3420" w:rsidRDefault="007F3420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</w:p>
    <w:p w:rsidR="00E62493" w:rsidRDefault="00E62493" w:rsidP="00E62493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3523C7" w:rsidRDefault="000641BA" w:rsidP="000641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E62493">
        <w:rPr>
          <w:rFonts w:ascii="Arial" w:hAnsi="Arial" w:cs="Arial"/>
          <w:b/>
          <w:sz w:val="24"/>
          <w:szCs w:val="24"/>
        </w:rPr>
        <w:tab/>
      </w:r>
      <w:r w:rsidR="007F3420">
        <w:rPr>
          <w:rFonts w:ascii="Arial" w:hAnsi="Arial" w:cs="Arial"/>
          <w:b/>
          <w:sz w:val="24"/>
          <w:szCs w:val="24"/>
        </w:rPr>
        <w:t>Public Hearing for Budget 2020 / 2021</w:t>
      </w:r>
    </w:p>
    <w:p w:rsidR="00F835AF" w:rsidRDefault="00F835AF" w:rsidP="000641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 No. 2020-1 Budget 2020/2021</w:t>
      </w:r>
    </w:p>
    <w:p w:rsidR="00C455F7" w:rsidRDefault="00C455F7" w:rsidP="00C455F7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</w:t>
      </w:r>
      <w:r w:rsidR="008D5EEA">
        <w:rPr>
          <w:rFonts w:ascii="Arial" w:hAnsi="Arial" w:cs="Arial"/>
          <w:b/>
          <w:sz w:val="24"/>
          <w:szCs w:val="24"/>
        </w:rPr>
        <w:t xml:space="preserve">  </w:t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8D5EEA" w:rsidRDefault="000641BA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 </w:t>
      </w:r>
      <w:r w:rsidR="007F3420">
        <w:rPr>
          <w:rFonts w:ascii="Arial" w:hAnsi="Arial" w:cs="Arial"/>
          <w:b/>
          <w:sz w:val="24"/>
          <w:szCs w:val="24"/>
        </w:rPr>
        <w:t>Jan, Feb</w:t>
      </w:r>
      <w:r w:rsidR="000641BA">
        <w:rPr>
          <w:rFonts w:ascii="Arial" w:hAnsi="Arial" w:cs="Arial"/>
          <w:b/>
          <w:sz w:val="24"/>
          <w:szCs w:val="24"/>
        </w:rPr>
        <w:t xml:space="preserve">, </w:t>
      </w:r>
      <w:r w:rsidR="007F3420">
        <w:rPr>
          <w:rFonts w:ascii="Arial" w:hAnsi="Arial" w:cs="Arial"/>
          <w:b/>
          <w:sz w:val="24"/>
          <w:szCs w:val="24"/>
        </w:rPr>
        <w:t>Mar</w:t>
      </w:r>
      <w:r w:rsidR="00167C80">
        <w:rPr>
          <w:rFonts w:ascii="Arial" w:hAnsi="Arial" w:cs="Arial"/>
          <w:b/>
          <w:sz w:val="24"/>
          <w:szCs w:val="24"/>
        </w:rPr>
        <w:t>.</w:t>
      </w:r>
      <w:r w:rsidR="007F3420">
        <w:rPr>
          <w:rFonts w:ascii="Arial" w:hAnsi="Arial" w:cs="Arial"/>
          <w:b/>
          <w:sz w:val="24"/>
          <w:szCs w:val="24"/>
        </w:rPr>
        <w:t xml:space="preserve"> 2020</w:t>
      </w:r>
    </w:p>
    <w:p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:rsidR="00AF621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:rsidR="00EB5E6C" w:rsidRDefault="00377F8C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:rsidR="00ED0EB4" w:rsidRPr="0060695B" w:rsidRDefault="00ED0EB4" w:rsidP="00ED0EB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Closed Session (if necessary)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7F3420">
        <w:rPr>
          <w:rFonts w:ascii="Arial" w:hAnsi="Arial" w:cs="Arial"/>
          <w:b/>
          <w:sz w:val="24"/>
          <w:szCs w:val="24"/>
        </w:rPr>
        <w:t>August 19</w:t>
      </w:r>
      <w:r w:rsidR="00EB5E6C">
        <w:rPr>
          <w:rFonts w:ascii="Arial" w:hAnsi="Arial" w:cs="Arial"/>
          <w:b/>
          <w:sz w:val="24"/>
          <w:szCs w:val="24"/>
        </w:rPr>
        <w:t>, 2020</w:t>
      </w:r>
    </w:p>
    <w:p w:rsidR="007A3EAE" w:rsidRPr="0060695B" w:rsidRDefault="003B46F4" w:rsidP="007A3E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:rsidR="00ED0EB4" w:rsidRDefault="00ED0EB4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8"/>
  </w:num>
  <w:num w:numId="5">
    <w:abstractNumId w:val="24"/>
  </w:num>
  <w:num w:numId="6">
    <w:abstractNumId w:val="12"/>
  </w:num>
  <w:num w:numId="7">
    <w:abstractNumId w:val="15"/>
  </w:num>
  <w:num w:numId="8">
    <w:abstractNumId w:val="27"/>
  </w:num>
  <w:num w:numId="9">
    <w:abstractNumId w:val="10"/>
  </w:num>
  <w:num w:numId="10">
    <w:abstractNumId w:val="25"/>
  </w:num>
  <w:num w:numId="11">
    <w:abstractNumId w:val="13"/>
  </w:num>
  <w:num w:numId="12">
    <w:abstractNumId w:val="2"/>
  </w:num>
  <w:num w:numId="13">
    <w:abstractNumId w:val="26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C"/>
    <w:rsid w:val="00047159"/>
    <w:rsid w:val="000641BA"/>
    <w:rsid w:val="00092B6E"/>
    <w:rsid w:val="000960D6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523C7"/>
    <w:rsid w:val="003779D9"/>
    <w:rsid w:val="00377F8C"/>
    <w:rsid w:val="00383923"/>
    <w:rsid w:val="00394A15"/>
    <w:rsid w:val="003B0C28"/>
    <w:rsid w:val="003B46F4"/>
    <w:rsid w:val="003B7979"/>
    <w:rsid w:val="003C799A"/>
    <w:rsid w:val="003E257D"/>
    <w:rsid w:val="0040046E"/>
    <w:rsid w:val="004C05AF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1D6E"/>
    <w:rsid w:val="007830E1"/>
    <w:rsid w:val="007A3EAE"/>
    <w:rsid w:val="007A7DC0"/>
    <w:rsid w:val="007B30C1"/>
    <w:rsid w:val="007F3420"/>
    <w:rsid w:val="00805680"/>
    <w:rsid w:val="008060A3"/>
    <w:rsid w:val="00810CBD"/>
    <w:rsid w:val="008202F0"/>
    <w:rsid w:val="00852E2E"/>
    <w:rsid w:val="0086443D"/>
    <w:rsid w:val="00891519"/>
    <w:rsid w:val="008D5EEA"/>
    <w:rsid w:val="008E4193"/>
    <w:rsid w:val="00910E58"/>
    <w:rsid w:val="00916170"/>
    <w:rsid w:val="00946FF3"/>
    <w:rsid w:val="009B0C3F"/>
    <w:rsid w:val="009C75E1"/>
    <w:rsid w:val="00A16319"/>
    <w:rsid w:val="00A30D42"/>
    <w:rsid w:val="00A565CC"/>
    <w:rsid w:val="00A86923"/>
    <w:rsid w:val="00AA68F3"/>
    <w:rsid w:val="00AB49A1"/>
    <w:rsid w:val="00AF621E"/>
    <w:rsid w:val="00B06129"/>
    <w:rsid w:val="00B14649"/>
    <w:rsid w:val="00B414AB"/>
    <w:rsid w:val="00B738DD"/>
    <w:rsid w:val="00B7586D"/>
    <w:rsid w:val="00B9619B"/>
    <w:rsid w:val="00BD401A"/>
    <w:rsid w:val="00C1136F"/>
    <w:rsid w:val="00C455F7"/>
    <w:rsid w:val="00D53075"/>
    <w:rsid w:val="00D77CFC"/>
    <w:rsid w:val="00DD0EF6"/>
    <w:rsid w:val="00DD15E0"/>
    <w:rsid w:val="00E62493"/>
    <w:rsid w:val="00E6328E"/>
    <w:rsid w:val="00EB5E6C"/>
    <w:rsid w:val="00ED0EB4"/>
    <w:rsid w:val="00F304E7"/>
    <w:rsid w:val="00F435EC"/>
    <w:rsid w:val="00F513D8"/>
    <w:rsid w:val="00F53E6B"/>
    <w:rsid w:val="00F72540"/>
    <w:rsid w:val="00F74714"/>
    <w:rsid w:val="00F835AF"/>
    <w:rsid w:val="00F930F9"/>
    <w:rsid w:val="00F97A11"/>
    <w:rsid w:val="00FC377C"/>
    <w:rsid w:val="00FD742B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Portola Cemetery</cp:lastModifiedBy>
  <cp:revision>3</cp:revision>
  <cp:lastPrinted>2019-05-18T20:26:00Z</cp:lastPrinted>
  <dcterms:created xsi:type="dcterms:W3CDTF">2020-05-21T20:08:00Z</dcterms:created>
  <dcterms:modified xsi:type="dcterms:W3CDTF">2020-05-26T16:13:00Z</dcterms:modified>
</cp:coreProperties>
</file>